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45455" w14:textId="3ACBDFF3" w:rsidR="005B6D93" w:rsidRDefault="005B6D93" w:rsidP="005B6D93">
      <w:pPr>
        <w:jc w:val="center"/>
        <w:rPr>
          <w:rFonts w:ascii="Cavolini" w:hAnsi="Cavolini"/>
          <w:noProof/>
          <w:sz w:val="28"/>
          <w:szCs w:val="28"/>
        </w:rPr>
      </w:pPr>
      <w:r w:rsidRPr="00B6582B">
        <w:rPr>
          <w:rFonts w:ascii="Cavolini" w:hAnsi="Cavolin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909F573" wp14:editId="2BCB8C23">
            <wp:simplePos x="0" y="0"/>
            <wp:positionH relativeFrom="page">
              <wp:posOffset>152400</wp:posOffset>
            </wp:positionH>
            <wp:positionV relativeFrom="paragraph">
              <wp:posOffset>228600</wp:posOffset>
            </wp:positionV>
            <wp:extent cx="7477125" cy="1800225"/>
            <wp:effectExtent l="0" t="0" r="9525" b="9525"/>
            <wp:wrapThrough wrapText="bothSides">
              <wp:wrapPolygon edited="0">
                <wp:start x="0" y="0"/>
                <wp:lineTo x="0" y="21486"/>
                <wp:lineTo x="21572" y="21486"/>
                <wp:lineTo x="21572" y="0"/>
                <wp:lineTo x="0" y="0"/>
              </wp:wrapPolygon>
            </wp:wrapThrough>
            <wp:docPr id="11" name="Picture 11" descr="Reading a Novel Alters Your Brain Connectivity — So What? | WI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ading a Novel Alters Your Brain Connectivity — So What? | WIR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EED76B" w14:textId="77777777" w:rsidR="005B6D93" w:rsidRPr="005B6D93" w:rsidRDefault="005B6D93" w:rsidP="005B6D93">
      <w:pPr>
        <w:widowControl w:val="0"/>
        <w:autoSpaceDE w:val="0"/>
        <w:autoSpaceDN w:val="0"/>
        <w:ind w:left="2385" w:right="1710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</w:pPr>
      <w:bookmarkStart w:id="0" w:name="_Hlk141795301"/>
      <w:r w:rsidRPr="005B6D93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  <w:t>The 31st Annual Conference on Literature for Children and Young Adults</w:t>
      </w:r>
    </w:p>
    <w:p w14:paraId="7BCAD46C" w14:textId="77777777" w:rsidR="005B6D93" w:rsidRPr="005B6D93" w:rsidRDefault="005B6D93" w:rsidP="005B6D93">
      <w:pPr>
        <w:widowControl w:val="0"/>
        <w:autoSpaceDE w:val="0"/>
        <w:autoSpaceDN w:val="0"/>
        <w:spacing w:before="10"/>
        <w:rPr>
          <w:rFonts w:ascii="Times New Roman" w:eastAsia="Times New Roman" w:hAnsi="Times New Roman" w:cs="Times New Roman"/>
          <w:b/>
          <w:kern w:val="0"/>
          <w:sz w:val="27"/>
          <w:szCs w:val="24"/>
          <w14:ligatures w14:val="none"/>
        </w:rPr>
      </w:pPr>
    </w:p>
    <w:p w14:paraId="2F44280D" w14:textId="77777777" w:rsidR="005B6D93" w:rsidRPr="005B6D93" w:rsidRDefault="005B6D93" w:rsidP="005B6D93">
      <w:pPr>
        <w:widowControl w:val="0"/>
        <w:autoSpaceDE w:val="0"/>
        <w:autoSpaceDN w:val="0"/>
        <w:ind w:left="2385" w:right="189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u w:val="single"/>
          <w14:ligatures w14:val="none"/>
        </w:rPr>
      </w:pPr>
      <w:r w:rsidRPr="005B6D93">
        <w:rPr>
          <w:rFonts w:ascii="Times New Roman" w:eastAsia="Times New Roman" w:hAnsi="Times New Roman" w:cs="Times New Roman"/>
          <w:b/>
          <w:bCs/>
          <w:kern w:val="0"/>
          <w:sz w:val="28"/>
          <w:u w:val="single"/>
          <w14:ligatures w14:val="none"/>
        </w:rPr>
        <w:t>REGISTRATION – PRESENTER ONLY</w:t>
      </w:r>
    </w:p>
    <w:bookmarkEnd w:id="0"/>
    <w:p w14:paraId="0AFAB960" w14:textId="77777777" w:rsidR="005B6D93" w:rsidRDefault="005B6D93" w:rsidP="005B6D93"/>
    <w:p w14:paraId="7FC51DB6" w14:textId="77777777" w:rsidR="005B6D93" w:rsidRPr="005B6D93" w:rsidRDefault="005B6D93" w:rsidP="005B6D93">
      <w:pPr>
        <w:widowControl w:val="0"/>
        <w:autoSpaceDE w:val="0"/>
        <w:autoSpaceDN w:val="0"/>
        <w:ind w:firstLine="225"/>
        <w:rPr>
          <w:rFonts w:ascii="Times New Roman" w:eastAsia="Times New Roman" w:hAnsi="Times New Roman" w:cs="Times New Roman"/>
          <w:color w:val="FF0000"/>
          <w:kern w:val="0"/>
          <w:sz w:val="16"/>
          <w:szCs w:val="16"/>
          <w14:ligatures w14:val="none"/>
        </w:rPr>
      </w:pPr>
      <w:r w:rsidRPr="005B6D93">
        <w:rPr>
          <w:rFonts w:ascii="Times New Roman" w:eastAsia="Times New Roman" w:hAnsi="Times New Roman" w:cs="Times New Roman"/>
          <w:color w:val="FF0000"/>
          <w:kern w:val="0"/>
          <w:sz w:val="16"/>
          <w:szCs w:val="16"/>
          <w14:ligatures w14:val="none"/>
        </w:rPr>
        <w:t>*PLEASE COMPLETE ALL FIELDS*</w:t>
      </w:r>
    </w:p>
    <w:p w14:paraId="4811CBB9" w14:textId="77777777" w:rsidR="005B6D93" w:rsidRPr="005B6D93" w:rsidRDefault="005B6D93" w:rsidP="005B6D93">
      <w:pPr>
        <w:widowControl w:val="0"/>
        <w:autoSpaceDE w:val="0"/>
        <w:autoSpaceDN w:val="0"/>
        <w:ind w:firstLine="225"/>
        <w:rPr>
          <w:rFonts w:ascii="Times New Roman" w:eastAsia="Times New Roman" w:hAnsi="Times New Roman" w:cs="Times New Roman"/>
          <w:color w:val="FF0000"/>
          <w:kern w:val="0"/>
          <w:sz w:val="16"/>
          <w:szCs w:val="16"/>
          <w14:ligatures w14:val="none"/>
        </w:rPr>
      </w:pPr>
    </w:p>
    <w:p w14:paraId="6DC154BE" w14:textId="77777777" w:rsidR="005B6D93" w:rsidRPr="005B6D93" w:rsidRDefault="005B6D93" w:rsidP="005B6D93">
      <w:pPr>
        <w:widowControl w:val="0"/>
        <w:autoSpaceDE w:val="0"/>
        <w:autoSpaceDN w:val="0"/>
        <w:ind w:firstLine="225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u w:val="single"/>
          <w14:ligatures w14:val="none"/>
        </w:rPr>
      </w:pPr>
      <w:r w:rsidRPr="005B6D93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u w:val="single"/>
          <w14:ligatures w14:val="none"/>
        </w:rPr>
        <w:t>SINGLE REGISTRATION</w:t>
      </w:r>
    </w:p>
    <w:p w14:paraId="2CDCE361" w14:textId="77777777" w:rsidR="005B6D93" w:rsidRPr="005B6D93" w:rsidRDefault="005B6D93" w:rsidP="005B6D93">
      <w:pPr>
        <w:widowControl w:val="0"/>
        <w:autoSpaceDE w:val="0"/>
        <w:autoSpaceDN w:val="0"/>
        <w:ind w:firstLine="225"/>
        <w:rPr>
          <w:rFonts w:ascii="Times New Roman" w:eastAsia="Times New Roman" w:hAnsi="Times New Roman" w:cs="Times New Roman"/>
          <w:color w:val="FF0000"/>
          <w:kern w:val="0"/>
          <w:sz w:val="16"/>
          <w:szCs w:val="16"/>
          <w14:ligatures w14:val="none"/>
        </w:rPr>
      </w:pPr>
    </w:p>
    <w:p w14:paraId="310BB883" w14:textId="77777777" w:rsidR="005B6D93" w:rsidRPr="005B6D93" w:rsidRDefault="005B6D93" w:rsidP="005B6D93">
      <w:pPr>
        <w:widowControl w:val="0"/>
        <w:autoSpaceDE w:val="0"/>
        <w:autoSpaceDN w:val="0"/>
        <w:ind w:left="900" w:hanging="9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5B6D9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FIRST NAME: ________________________ LAST NAME: _________________________</w:t>
      </w:r>
    </w:p>
    <w:p w14:paraId="29B23CE1" w14:textId="77777777" w:rsidR="005B6D93" w:rsidRPr="005B6D93" w:rsidRDefault="005B6D93" w:rsidP="005B6D93">
      <w:pPr>
        <w:widowControl w:val="0"/>
        <w:autoSpaceDE w:val="0"/>
        <w:autoSpaceDN w:val="0"/>
        <w:ind w:firstLine="225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35D63B90" w14:textId="77777777" w:rsidR="005B6D93" w:rsidRPr="005B6D93" w:rsidRDefault="005B6D93" w:rsidP="005B6D93">
      <w:pPr>
        <w:widowControl w:val="0"/>
        <w:autoSpaceDE w:val="0"/>
        <w:autoSpaceDN w:val="0"/>
        <w:ind w:left="81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5B6D9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SCHOOL DISTICT/SCHOOL/ORGANIZATION: __________________________________</w:t>
      </w:r>
    </w:p>
    <w:p w14:paraId="76B7C326" w14:textId="77777777" w:rsidR="005B6D93" w:rsidRPr="005B6D93" w:rsidRDefault="005B6D93" w:rsidP="005B6D93">
      <w:pPr>
        <w:widowControl w:val="0"/>
        <w:autoSpaceDE w:val="0"/>
        <w:autoSpaceDN w:val="0"/>
        <w:ind w:left="-450" w:firstLine="225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02C67FB8" w14:textId="77777777" w:rsidR="005B6D93" w:rsidRPr="005B6D93" w:rsidRDefault="005B6D93" w:rsidP="005B6D93">
      <w:pPr>
        <w:widowControl w:val="0"/>
        <w:autoSpaceDE w:val="0"/>
        <w:autoSpaceDN w:val="0"/>
        <w:ind w:left="630" w:firstLine="225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</w:pPr>
      <w:r w:rsidRPr="005B6D9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ADDRESS OF SCHOOL/ORGANIZATION:</w:t>
      </w:r>
      <w:r w:rsidRPr="005B6D9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_______________________________________</w:t>
      </w:r>
    </w:p>
    <w:p w14:paraId="141E7383" w14:textId="77777777" w:rsidR="005B6D93" w:rsidRPr="005B6D93" w:rsidRDefault="005B6D93" w:rsidP="005B6D93">
      <w:pPr>
        <w:widowControl w:val="0"/>
        <w:autoSpaceDE w:val="0"/>
        <w:autoSpaceDN w:val="0"/>
        <w:ind w:left="-450" w:firstLine="225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</w:pPr>
    </w:p>
    <w:p w14:paraId="6F422EDF" w14:textId="77777777" w:rsidR="005B6D93" w:rsidRPr="005B6D93" w:rsidRDefault="005B6D93" w:rsidP="005B6D93">
      <w:pPr>
        <w:widowControl w:val="0"/>
        <w:autoSpaceDE w:val="0"/>
        <w:autoSpaceDN w:val="0"/>
        <w:ind w:left="630" w:firstLine="225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proofErr w:type="gramStart"/>
      <w:r w:rsidRPr="005B6D9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CITY:_</w:t>
      </w:r>
      <w:proofErr w:type="gramEnd"/>
      <w:r w:rsidRPr="005B6D9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_________________________ STATE:______________ ZIP:___________________</w:t>
      </w:r>
    </w:p>
    <w:p w14:paraId="590D2063" w14:textId="77777777" w:rsidR="005B6D93" w:rsidRPr="005B6D93" w:rsidRDefault="005B6D93" w:rsidP="005B6D93">
      <w:pPr>
        <w:widowControl w:val="0"/>
        <w:autoSpaceDE w:val="0"/>
        <w:autoSpaceDN w:val="0"/>
        <w:ind w:left="-450" w:firstLine="225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67A06E13" w14:textId="77777777" w:rsidR="005B6D93" w:rsidRPr="005B6D93" w:rsidRDefault="005B6D93" w:rsidP="005B6D93">
      <w:pPr>
        <w:widowControl w:val="0"/>
        <w:autoSpaceDE w:val="0"/>
        <w:autoSpaceDN w:val="0"/>
        <w:ind w:left="90" w:firstLine="72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5B6D9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CELL #: ___________________________</w:t>
      </w:r>
    </w:p>
    <w:p w14:paraId="10ABAF43" w14:textId="77777777" w:rsidR="005B6D93" w:rsidRPr="005B6D93" w:rsidRDefault="005B6D93" w:rsidP="005B6D93">
      <w:pPr>
        <w:widowControl w:val="0"/>
        <w:autoSpaceDE w:val="0"/>
        <w:autoSpaceDN w:val="0"/>
        <w:ind w:left="-450" w:firstLine="225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256F6772" w14:textId="77777777" w:rsidR="005B6D93" w:rsidRPr="005B6D93" w:rsidRDefault="005B6D93" w:rsidP="005B6D93">
      <w:pPr>
        <w:widowControl w:val="0"/>
        <w:autoSpaceDE w:val="0"/>
        <w:autoSpaceDN w:val="0"/>
        <w:ind w:left="-450" w:firstLine="126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5B6D9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EMAIL: _____________________________________________________________________</w:t>
      </w:r>
    </w:p>
    <w:p w14:paraId="3DE04C8B" w14:textId="77777777" w:rsidR="005B6D93" w:rsidRPr="005B6D93" w:rsidRDefault="005B6D93" w:rsidP="005B6D93">
      <w:pPr>
        <w:widowControl w:val="0"/>
        <w:autoSpaceDE w:val="0"/>
        <w:autoSpaceDN w:val="0"/>
        <w:ind w:left="-450" w:firstLine="126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0E538F3" w14:textId="77777777" w:rsidR="005B6D93" w:rsidRPr="005B6D93" w:rsidRDefault="005B6D93" w:rsidP="005B6D93">
      <w:pPr>
        <w:widowControl w:val="0"/>
        <w:autoSpaceDE w:val="0"/>
        <w:autoSpaceDN w:val="0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4C6B4EB" w14:textId="77777777" w:rsidR="005B6D93" w:rsidRPr="005B6D93" w:rsidRDefault="005B6D93" w:rsidP="005B6D93">
      <w:pPr>
        <w:widowControl w:val="0"/>
        <w:autoSpaceDE w:val="0"/>
        <w:autoSpaceDN w:val="0"/>
        <w:ind w:left="-360" w:firstLine="1170"/>
        <w:rPr>
          <w:rFonts w:ascii="Times New Roman" w:eastAsia="Times New Roman" w:hAnsi="Times New Roman" w:cs="Times New Roman"/>
          <w:b/>
          <w:bCs/>
          <w:kern w:val="0"/>
          <w:u w:val="single"/>
          <w14:ligatures w14:val="none"/>
        </w:rPr>
      </w:pPr>
      <w:r w:rsidRPr="005B6D93">
        <w:rPr>
          <w:rFonts w:ascii="Times New Roman" w:eastAsia="Times New Roman" w:hAnsi="Times New Roman" w:cs="Times New Roman"/>
          <w:b/>
          <w:bCs/>
          <w:kern w:val="0"/>
          <w:u w:val="single"/>
          <w14:ligatures w14:val="none"/>
        </w:rPr>
        <w:t>REGISTRATION FEES</w:t>
      </w:r>
    </w:p>
    <w:p w14:paraId="661771C3" w14:textId="77777777" w:rsidR="005B6D93" w:rsidRPr="005B6D93" w:rsidRDefault="005B6D93" w:rsidP="005B6D93">
      <w:pPr>
        <w:widowControl w:val="0"/>
        <w:autoSpaceDE w:val="0"/>
        <w:autoSpaceDN w:val="0"/>
        <w:ind w:left="-360" w:firstLine="225"/>
        <w:rPr>
          <w:rFonts w:ascii="Times New Roman" w:eastAsia="Times New Roman" w:hAnsi="Times New Roman" w:cs="Times New Roman"/>
          <w:b/>
          <w:bCs/>
          <w:kern w:val="0"/>
          <w:u w:val="single"/>
          <w14:ligatures w14:val="none"/>
        </w:rPr>
      </w:pPr>
    </w:p>
    <w:p w14:paraId="2C74303D" w14:textId="77777777" w:rsidR="005B6D93" w:rsidRPr="005B6D93" w:rsidRDefault="005B6D93" w:rsidP="005B6D93">
      <w:pPr>
        <w:widowControl w:val="0"/>
        <w:autoSpaceDE w:val="0"/>
        <w:autoSpaceDN w:val="0"/>
        <w:ind w:left="-360" w:firstLine="1080"/>
        <w:rPr>
          <w:rFonts w:ascii="Times New Roman" w:eastAsia="Times New Roman" w:hAnsi="Times New Roman" w:cs="Times New Roman"/>
          <w:kern w:val="0"/>
          <w14:ligatures w14:val="none"/>
        </w:rPr>
      </w:pPr>
      <w:r w:rsidRPr="005B6D93">
        <w:rPr>
          <w:rFonts w:ascii="Times New Roman" w:eastAsia="Times New Roman" w:hAnsi="Times New Roman" w:cs="Times New Roman"/>
          <w:kern w:val="0"/>
          <w14:ligatures w14:val="none"/>
        </w:rPr>
        <w:t xml:space="preserve">OCTOBER 25th, 2023 – CHILDREN’S LITERATURE DAY </w:t>
      </w:r>
    </w:p>
    <w:p w14:paraId="006B6B4E" w14:textId="77777777" w:rsidR="005B6D93" w:rsidRPr="005B6D93" w:rsidRDefault="005B6D93" w:rsidP="005B6D93">
      <w:pPr>
        <w:widowControl w:val="0"/>
        <w:autoSpaceDE w:val="0"/>
        <w:autoSpaceDN w:val="0"/>
        <w:ind w:left="-360" w:firstLine="225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4004C54" w14:textId="77777777" w:rsidR="005B6D93" w:rsidRPr="005B6D93" w:rsidRDefault="005B6D93" w:rsidP="005B6D93">
      <w:pPr>
        <w:widowControl w:val="0"/>
        <w:autoSpaceDE w:val="0"/>
        <w:autoSpaceDN w:val="0"/>
        <w:ind w:left="-360" w:firstLine="1080"/>
        <w:rPr>
          <w:rFonts w:ascii="Times New Roman" w:eastAsia="Times New Roman" w:hAnsi="Times New Roman" w:cs="Times New Roman"/>
          <w:kern w:val="0"/>
          <w14:ligatures w14:val="none"/>
        </w:rPr>
      </w:pPr>
      <w:r w:rsidRPr="005B6D93">
        <w:rPr>
          <w:rFonts w:ascii="Times New Roman" w:eastAsia="Times New Roman" w:hAnsi="Times New Roman" w:cs="Times New Roman"/>
          <w:kern w:val="0"/>
          <w14:ligatures w14:val="none"/>
        </w:rPr>
        <w:t>OCTOBER 26th, 2023– YOUNG ADULT’S LITERATURE DAY</w:t>
      </w:r>
    </w:p>
    <w:p w14:paraId="0A7D06D1" w14:textId="77777777" w:rsidR="005B6D93" w:rsidRPr="005B6D93" w:rsidRDefault="005B6D93" w:rsidP="005B6D93">
      <w:pPr>
        <w:widowControl w:val="0"/>
        <w:autoSpaceDE w:val="0"/>
        <w:autoSpaceDN w:val="0"/>
        <w:ind w:left="-360" w:firstLine="225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97B25CD" w14:textId="77777777" w:rsidR="005B6D93" w:rsidRPr="005B6D93" w:rsidRDefault="005B6D93" w:rsidP="005B6D93">
      <w:pPr>
        <w:widowControl w:val="0"/>
        <w:autoSpaceDE w:val="0"/>
        <w:autoSpaceDN w:val="0"/>
        <w:ind w:left="-360" w:firstLine="1080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5B6D93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ATTENDEES MAY SELECT, ATTEND AND PAY FOR MORE THAN ONE CONFERENCE DAY. </w:t>
      </w:r>
    </w:p>
    <w:p w14:paraId="04660F91" w14:textId="77777777" w:rsidR="005B6D93" w:rsidRPr="005B6D93" w:rsidRDefault="005B6D93" w:rsidP="005B6D93">
      <w:pPr>
        <w:widowControl w:val="0"/>
        <w:autoSpaceDE w:val="0"/>
        <w:autoSpaceDN w:val="0"/>
        <w:ind w:left="-360" w:firstLine="225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</w:p>
    <w:p w14:paraId="5A6FE0B3" w14:textId="77777777" w:rsidR="005B6D93" w:rsidRPr="005B6D93" w:rsidRDefault="005B6D93" w:rsidP="005B6D93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10C279E" w14:textId="77777777" w:rsidR="005B6D93" w:rsidRPr="005B6D93" w:rsidRDefault="005B6D93" w:rsidP="005B6D93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5B6D9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           PRESENTER RATE: </w:t>
      </w:r>
      <w:r w:rsidRPr="005B6D9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highlight w:val="yellow"/>
          <w14:ligatures w14:val="none"/>
        </w:rPr>
        <w:t>ONE TIME FEE: $75</w:t>
      </w:r>
    </w:p>
    <w:p w14:paraId="4D672026" w14:textId="77777777" w:rsidR="005B6D93" w:rsidRDefault="005B6D93" w:rsidP="005B6D93">
      <w:pPr>
        <w:ind w:left="-720"/>
      </w:pPr>
    </w:p>
    <w:p w14:paraId="0628C5C3" w14:textId="77777777" w:rsidR="005B6D93" w:rsidRPr="005B6D93" w:rsidRDefault="005B6D93" w:rsidP="005B6D93">
      <w:pPr>
        <w:widowControl w:val="0"/>
        <w:autoSpaceDE w:val="0"/>
        <w:autoSpaceDN w:val="0"/>
        <w:ind w:left="360" w:right="-1440" w:firstLine="360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u w:val="single"/>
          <w14:ligatures w14:val="none"/>
        </w:rPr>
      </w:pPr>
      <w:r w:rsidRPr="005B6D9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u w:val="single"/>
          <w14:ligatures w14:val="none"/>
        </w:rPr>
        <w:t>Payment</w:t>
      </w:r>
    </w:p>
    <w:p w14:paraId="65376B1B" w14:textId="77777777" w:rsidR="005B6D93" w:rsidRPr="005B6D93" w:rsidRDefault="005B6D93" w:rsidP="005B6D93">
      <w:pPr>
        <w:widowControl w:val="0"/>
        <w:tabs>
          <w:tab w:val="left" w:pos="4770"/>
        </w:tabs>
        <w:autoSpaceDE w:val="0"/>
        <w:autoSpaceDN w:val="0"/>
        <w:ind w:left="360" w:right="-1440" w:firstLine="360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u w:val="single"/>
          <w14:ligatures w14:val="none"/>
        </w:rPr>
      </w:pPr>
    </w:p>
    <w:p w14:paraId="1A14DD87" w14:textId="77777777" w:rsidR="005B6D93" w:rsidRPr="005B6D93" w:rsidRDefault="005B6D93" w:rsidP="005B6D93">
      <w:pPr>
        <w:widowControl w:val="0"/>
        <w:numPr>
          <w:ilvl w:val="0"/>
          <w:numId w:val="1"/>
        </w:numPr>
        <w:autoSpaceDE w:val="0"/>
        <w:autoSpaceDN w:val="0"/>
        <w:ind w:right="-1440" w:firstLine="360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</w:pPr>
      <w:r w:rsidRPr="005B6D9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Check</w:t>
      </w:r>
    </w:p>
    <w:p w14:paraId="2D833B0B" w14:textId="77777777" w:rsidR="005B6D93" w:rsidRPr="005B6D93" w:rsidRDefault="005B6D93" w:rsidP="005B6D93">
      <w:pPr>
        <w:widowControl w:val="0"/>
        <w:numPr>
          <w:ilvl w:val="0"/>
          <w:numId w:val="1"/>
        </w:numPr>
        <w:autoSpaceDE w:val="0"/>
        <w:autoSpaceDN w:val="0"/>
        <w:ind w:right="-1440" w:firstLine="360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</w:pPr>
      <w:r w:rsidRPr="005B6D9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Purchase Order</w:t>
      </w:r>
    </w:p>
    <w:p w14:paraId="64D2A083" w14:textId="77777777" w:rsidR="005B6D93" w:rsidRDefault="005B6D93" w:rsidP="005B6D93">
      <w:pPr>
        <w:widowControl w:val="0"/>
        <w:numPr>
          <w:ilvl w:val="1"/>
          <w:numId w:val="2"/>
        </w:numPr>
        <w:tabs>
          <w:tab w:val="left" w:pos="2001"/>
        </w:tabs>
        <w:autoSpaceDE w:val="0"/>
        <w:autoSpaceDN w:val="0"/>
        <w:spacing w:before="16" w:line="242" w:lineRule="auto"/>
        <w:ind w:right="713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5B6D93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When paying by check or purchase order, print a copy of this Registration Form and mail with your payment and/or purchase order. You can also email me the </w:t>
      </w:r>
    </w:p>
    <w:p w14:paraId="05A06A80" w14:textId="77777777" w:rsidR="005B6D93" w:rsidRDefault="005B6D93" w:rsidP="005B6D93">
      <w:pPr>
        <w:widowControl w:val="0"/>
        <w:tabs>
          <w:tab w:val="left" w:pos="2001"/>
        </w:tabs>
        <w:autoSpaceDE w:val="0"/>
        <w:autoSpaceDN w:val="0"/>
        <w:spacing w:before="16" w:line="242" w:lineRule="auto"/>
        <w:ind w:left="2000" w:right="713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58B45B49" w14:textId="77777777" w:rsidR="005B6D93" w:rsidRDefault="005B6D93" w:rsidP="005B6D93">
      <w:pPr>
        <w:widowControl w:val="0"/>
        <w:tabs>
          <w:tab w:val="left" w:pos="2001"/>
        </w:tabs>
        <w:autoSpaceDE w:val="0"/>
        <w:autoSpaceDN w:val="0"/>
        <w:spacing w:before="16" w:line="242" w:lineRule="auto"/>
        <w:ind w:left="2000" w:right="713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2F7C4DF4" w14:textId="77777777" w:rsidR="005B6D93" w:rsidRDefault="005B6D93" w:rsidP="005B6D93">
      <w:pPr>
        <w:widowControl w:val="0"/>
        <w:tabs>
          <w:tab w:val="left" w:pos="2001"/>
        </w:tabs>
        <w:autoSpaceDE w:val="0"/>
        <w:autoSpaceDN w:val="0"/>
        <w:spacing w:before="16" w:line="242" w:lineRule="auto"/>
        <w:ind w:left="2000" w:right="713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501E0FED" w14:textId="77777777" w:rsidR="005B6D93" w:rsidRDefault="005B6D93" w:rsidP="005B6D93">
      <w:pPr>
        <w:widowControl w:val="0"/>
        <w:tabs>
          <w:tab w:val="left" w:pos="2001"/>
        </w:tabs>
        <w:autoSpaceDE w:val="0"/>
        <w:autoSpaceDN w:val="0"/>
        <w:spacing w:before="16" w:line="242" w:lineRule="auto"/>
        <w:ind w:left="2000" w:right="713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7587BE79" w14:textId="77777777" w:rsidR="005B6D93" w:rsidRPr="005B6D93" w:rsidRDefault="005B6D93" w:rsidP="005B6D93">
      <w:pPr>
        <w:widowControl w:val="0"/>
        <w:tabs>
          <w:tab w:val="left" w:pos="2001"/>
        </w:tabs>
        <w:autoSpaceDE w:val="0"/>
        <w:autoSpaceDN w:val="0"/>
        <w:spacing w:before="16" w:line="242" w:lineRule="auto"/>
        <w:ind w:left="2000" w:right="713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1E7CD4EA" w14:textId="68404B94" w:rsidR="005B6D93" w:rsidRPr="005B6D93" w:rsidRDefault="005B6D93" w:rsidP="005B6D93">
      <w:pPr>
        <w:widowControl w:val="0"/>
        <w:numPr>
          <w:ilvl w:val="1"/>
          <w:numId w:val="2"/>
        </w:numPr>
        <w:tabs>
          <w:tab w:val="left" w:pos="2001"/>
        </w:tabs>
        <w:autoSpaceDE w:val="0"/>
        <w:autoSpaceDN w:val="0"/>
        <w:spacing w:before="16" w:line="242" w:lineRule="auto"/>
        <w:ind w:right="713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5B6D93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registration form </w:t>
      </w:r>
    </w:p>
    <w:p w14:paraId="3600C629" w14:textId="77777777" w:rsidR="005B6D93" w:rsidRPr="005B6D93" w:rsidRDefault="005B6D93" w:rsidP="005B6D93">
      <w:pPr>
        <w:widowControl w:val="0"/>
        <w:numPr>
          <w:ilvl w:val="1"/>
          <w:numId w:val="2"/>
        </w:numPr>
        <w:tabs>
          <w:tab w:val="left" w:pos="2001"/>
        </w:tabs>
        <w:autoSpaceDE w:val="0"/>
        <w:autoSpaceDN w:val="0"/>
        <w:spacing w:before="16" w:line="242" w:lineRule="auto"/>
        <w:ind w:right="713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5B6D93">
        <w:rPr>
          <w:rFonts w:ascii="Times New Roman" w:eastAsia="Times New Roman" w:hAnsi="Times New Roman" w:cs="Times New Roman"/>
          <w:kern w:val="0"/>
          <w:sz w:val="24"/>
          <w14:ligatures w14:val="none"/>
        </w:rPr>
        <w:t>If you need a PO, send this form through email and a PO will be sent back to the person on the email unless otherwise specified in your email.</w:t>
      </w:r>
    </w:p>
    <w:p w14:paraId="56BEF2BA" w14:textId="77777777" w:rsidR="005B6D93" w:rsidRPr="005B6D93" w:rsidRDefault="005B6D93" w:rsidP="005B6D93">
      <w:pPr>
        <w:widowControl w:val="0"/>
        <w:numPr>
          <w:ilvl w:val="1"/>
          <w:numId w:val="2"/>
        </w:numPr>
        <w:tabs>
          <w:tab w:val="left" w:pos="2000"/>
          <w:tab w:val="left" w:pos="2001"/>
        </w:tabs>
        <w:autoSpaceDE w:val="0"/>
        <w:autoSpaceDN w:val="0"/>
        <w:spacing w:before="16"/>
        <w:ind w:right="1115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5B6D93">
        <w:rPr>
          <w:rFonts w:ascii="Times New Roman" w:eastAsia="Times New Roman" w:hAnsi="Times New Roman" w:cs="Times New Roman"/>
          <w:kern w:val="0"/>
          <w:sz w:val="24"/>
          <w14:ligatures w14:val="none"/>
        </w:rPr>
        <w:t>Attendees are NOT registered for the conference until payment or purchase order is received.</w:t>
      </w:r>
    </w:p>
    <w:p w14:paraId="7672AF9F" w14:textId="77777777" w:rsidR="005B6D93" w:rsidRDefault="005B6D93" w:rsidP="005B6D93">
      <w:pPr>
        <w:widowControl w:val="0"/>
        <w:numPr>
          <w:ilvl w:val="1"/>
          <w:numId w:val="2"/>
        </w:numPr>
        <w:tabs>
          <w:tab w:val="left" w:pos="2000"/>
          <w:tab w:val="left" w:pos="2001"/>
        </w:tabs>
        <w:autoSpaceDE w:val="0"/>
        <w:autoSpaceDN w:val="0"/>
        <w:spacing w:before="16"/>
        <w:ind w:right="1115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5B6D93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r w:rsidRPr="005B6D9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highlight w:val="yellow"/>
          <w14:ligatures w14:val="none"/>
        </w:rPr>
        <w:t>Attendees will receive an email closer to the event with specific instructions to enter the virtual conference. Please make sure school and/or district email filters will allow emails from this conference through your email system.</w:t>
      </w:r>
      <w:r w:rsidRPr="005B6D9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</w:p>
    <w:p w14:paraId="55B5B9BA" w14:textId="77777777" w:rsidR="005B6D93" w:rsidRPr="005B6D93" w:rsidRDefault="005B6D93" w:rsidP="005B6D93">
      <w:pPr>
        <w:widowControl w:val="0"/>
        <w:numPr>
          <w:ilvl w:val="1"/>
          <w:numId w:val="2"/>
        </w:numPr>
        <w:tabs>
          <w:tab w:val="left" w:pos="2000"/>
          <w:tab w:val="left" w:pos="2001"/>
        </w:tabs>
        <w:autoSpaceDE w:val="0"/>
        <w:autoSpaceDN w:val="0"/>
        <w:spacing w:before="16"/>
        <w:ind w:right="1115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8C84FBD" w14:textId="77777777" w:rsidR="005B6D93" w:rsidRPr="005B6D93" w:rsidRDefault="005B6D93" w:rsidP="005B6D93">
      <w:pPr>
        <w:widowControl w:val="0"/>
        <w:numPr>
          <w:ilvl w:val="1"/>
          <w:numId w:val="2"/>
        </w:numPr>
        <w:tabs>
          <w:tab w:val="left" w:pos="2000"/>
          <w:tab w:val="left" w:pos="2001"/>
        </w:tabs>
        <w:autoSpaceDE w:val="0"/>
        <w:autoSpaceDN w:val="0"/>
        <w:spacing w:before="16"/>
        <w:ind w:right="-450" w:hanging="361"/>
        <w:outlineLvl w:val="1"/>
        <w:rPr>
          <w:rFonts w:asciiTheme="majorHAnsi" w:eastAsiaTheme="majorEastAsia" w:hAnsiTheme="majorHAnsi" w:cstheme="majorBidi"/>
          <w:color w:val="2F5496" w:themeColor="accent1" w:themeShade="BF"/>
          <w:kern w:val="0"/>
          <w:sz w:val="26"/>
          <w:szCs w:val="26"/>
          <w14:ligatures w14:val="none"/>
        </w:rPr>
      </w:pPr>
      <w:r w:rsidRPr="005B6D93">
        <w:rPr>
          <w:rFonts w:asciiTheme="majorHAnsi" w:eastAsiaTheme="majorEastAsia" w:hAnsiTheme="majorHAnsi" w:cstheme="majorBidi"/>
          <w:color w:val="2F5496" w:themeColor="accent1" w:themeShade="BF"/>
          <w:kern w:val="0"/>
          <w:sz w:val="26"/>
          <w:szCs w:val="26"/>
          <w14:ligatures w14:val="none"/>
        </w:rPr>
        <w:t>Checks should be made payable to Kennesaw State</w:t>
      </w:r>
      <w:r w:rsidRPr="005B6D93">
        <w:rPr>
          <w:rFonts w:asciiTheme="majorHAnsi" w:eastAsiaTheme="majorEastAsia" w:hAnsiTheme="majorHAnsi" w:cstheme="majorBidi"/>
          <w:color w:val="2F5496" w:themeColor="accent1" w:themeShade="BF"/>
          <w:spacing w:val="-9"/>
          <w:kern w:val="0"/>
          <w:sz w:val="26"/>
          <w:szCs w:val="26"/>
          <w14:ligatures w14:val="none"/>
        </w:rPr>
        <w:t xml:space="preserve"> </w:t>
      </w:r>
      <w:r w:rsidRPr="005B6D93">
        <w:rPr>
          <w:rFonts w:asciiTheme="majorHAnsi" w:eastAsiaTheme="majorEastAsia" w:hAnsiTheme="majorHAnsi" w:cstheme="majorBidi"/>
          <w:color w:val="2F5496" w:themeColor="accent1" w:themeShade="BF"/>
          <w:kern w:val="0"/>
          <w:sz w:val="26"/>
          <w:szCs w:val="26"/>
          <w14:ligatures w14:val="none"/>
        </w:rPr>
        <w:t>University.</w:t>
      </w:r>
    </w:p>
    <w:p w14:paraId="27A7CB92" w14:textId="77777777" w:rsidR="005B6D93" w:rsidRPr="005B6D93" w:rsidRDefault="005B6D93" w:rsidP="005B6D93">
      <w:pPr>
        <w:widowControl w:val="0"/>
        <w:numPr>
          <w:ilvl w:val="1"/>
          <w:numId w:val="2"/>
        </w:numPr>
        <w:tabs>
          <w:tab w:val="left" w:pos="2000"/>
          <w:tab w:val="left" w:pos="2001"/>
        </w:tabs>
        <w:autoSpaceDE w:val="0"/>
        <w:autoSpaceDN w:val="0"/>
        <w:spacing w:before="16"/>
        <w:ind w:hanging="361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5B6D93">
        <w:rPr>
          <w:rFonts w:ascii="Times New Roman" w:eastAsia="Times New Roman" w:hAnsi="Times New Roman" w:cs="Times New Roman"/>
          <w:kern w:val="0"/>
          <w:sz w:val="24"/>
          <w14:ligatures w14:val="none"/>
        </w:rPr>
        <w:t>Send check or purchase order</w:t>
      </w:r>
      <w:r w:rsidRPr="005B6D93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5B6D93">
        <w:rPr>
          <w:rFonts w:ascii="Times New Roman" w:eastAsia="Times New Roman" w:hAnsi="Times New Roman" w:cs="Times New Roman"/>
          <w:kern w:val="0"/>
          <w:sz w:val="24"/>
          <w14:ligatures w14:val="none"/>
        </w:rPr>
        <w:t>to:</w:t>
      </w:r>
    </w:p>
    <w:p w14:paraId="6B396592" w14:textId="77777777" w:rsidR="005B6D93" w:rsidRPr="005B6D93" w:rsidRDefault="005B6D93" w:rsidP="005B6D93">
      <w:pPr>
        <w:widowControl w:val="0"/>
        <w:autoSpaceDE w:val="0"/>
        <w:autoSpaceDN w:val="0"/>
        <w:ind w:right="-1440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</w:pPr>
      <w:r w:rsidRPr="005B6D9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                                                                  Kennesaw State University</w:t>
      </w:r>
    </w:p>
    <w:p w14:paraId="13FA8176" w14:textId="77777777" w:rsidR="005B6D93" w:rsidRPr="005B6D93" w:rsidRDefault="005B6D93" w:rsidP="005B6D93">
      <w:pPr>
        <w:widowControl w:val="0"/>
        <w:autoSpaceDE w:val="0"/>
        <w:autoSpaceDN w:val="0"/>
        <w:ind w:right="-1440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</w:pPr>
      <w:r w:rsidRPr="005B6D9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                                                                Bagwell College of Education</w:t>
      </w:r>
    </w:p>
    <w:p w14:paraId="0C45433E" w14:textId="77777777" w:rsidR="005B6D93" w:rsidRPr="005B6D93" w:rsidRDefault="005B6D93" w:rsidP="005B6D93">
      <w:pPr>
        <w:widowControl w:val="0"/>
        <w:autoSpaceDE w:val="0"/>
        <w:autoSpaceDN w:val="0"/>
        <w:ind w:left="630" w:right="-1440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</w:pPr>
      <w:r w:rsidRPr="005B6D9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                                                           Attn: Donna Fitzgerald</w:t>
      </w:r>
    </w:p>
    <w:p w14:paraId="58315DEA" w14:textId="77777777" w:rsidR="005B6D93" w:rsidRPr="005B6D93" w:rsidRDefault="005B6D93" w:rsidP="005B6D93">
      <w:pPr>
        <w:widowControl w:val="0"/>
        <w:autoSpaceDE w:val="0"/>
        <w:autoSpaceDN w:val="0"/>
        <w:ind w:left="630" w:right="-1440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</w:pPr>
      <w:r w:rsidRPr="005B6D9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                                                            585 Cobb Avenue NW</w:t>
      </w:r>
    </w:p>
    <w:p w14:paraId="78ECC347" w14:textId="77777777" w:rsidR="005B6D93" w:rsidRPr="005B6D93" w:rsidRDefault="005B6D93" w:rsidP="005B6D93">
      <w:pPr>
        <w:widowControl w:val="0"/>
        <w:autoSpaceDE w:val="0"/>
        <w:autoSpaceDN w:val="0"/>
        <w:ind w:left="630" w:right="-1440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</w:pPr>
      <w:r w:rsidRPr="005B6D9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                                                                       MD#0115</w:t>
      </w:r>
    </w:p>
    <w:p w14:paraId="2E0C82DD" w14:textId="77777777" w:rsidR="005B6D93" w:rsidRPr="005B6D93" w:rsidRDefault="005B6D93" w:rsidP="005B6D93">
      <w:pPr>
        <w:widowControl w:val="0"/>
        <w:autoSpaceDE w:val="0"/>
        <w:autoSpaceDN w:val="0"/>
        <w:ind w:left="630" w:right="-1440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</w:pPr>
      <w:r w:rsidRPr="005B6D9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                                                             Kennesaw, GA 30144</w:t>
      </w:r>
    </w:p>
    <w:p w14:paraId="31052CBB" w14:textId="77777777" w:rsidR="005B6D93" w:rsidRPr="005B6D93" w:rsidRDefault="005B6D93" w:rsidP="005B6D93">
      <w:pPr>
        <w:widowControl w:val="0"/>
        <w:autoSpaceDE w:val="0"/>
        <w:autoSpaceDN w:val="0"/>
        <w:ind w:left="630" w:right="-14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</w:pPr>
    </w:p>
    <w:p w14:paraId="2E91D09C" w14:textId="77777777" w:rsidR="005B6D93" w:rsidRDefault="005B6D93" w:rsidP="005B6D93">
      <w:pPr>
        <w:widowControl w:val="0"/>
        <w:autoSpaceDE w:val="0"/>
        <w:autoSpaceDN w:val="0"/>
        <w:ind w:left="630" w:right="-14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5B6D9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                                                             Phone: 470 578-2236</w:t>
      </w:r>
    </w:p>
    <w:p w14:paraId="01253DDF" w14:textId="77777777" w:rsidR="005B6D93" w:rsidRPr="005B6D93" w:rsidRDefault="005B6D93" w:rsidP="005B6D93">
      <w:pPr>
        <w:widowControl w:val="0"/>
        <w:autoSpaceDE w:val="0"/>
        <w:autoSpaceDN w:val="0"/>
        <w:ind w:left="630" w:right="-14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2AFCBFDF" w14:textId="77777777" w:rsidR="005B6D93" w:rsidRDefault="005B6D93" w:rsidP="005B6D93">
      <w:pPr>
        <w:widowControl w:val="0"/>
        <w:autoSpaceDE w:val="0"/>
        <w:autoSpaceDN w:val="0"/>
        <w:ind w:left="630" w:right="-1440"/>
        <w:rPr>
          <w:rFonts w:ascii="Times New Roman" w:eastAsia="Times New Roman" w:hAnsi="Times New Roman" w:cs="Times New Roman"/>
          <w:color w:val="0563C1" w:themeColor="hyperlink"/>
          <w:kern w:val="0"/>
          <w:sz w:val="24"/>
          <w:szCs w:val="24"/>
          <w:u w:val="single"/>
          <w14:ligatures w14:val="none"/>
        </w:rPr>
      </w:pPr>
      <w:r w:rsidRPr="005B6D9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                                                    Email: </w:t>
      </w:r>
      <w:hyperlink r:id="rId6" w:history="1">
        <w:r w:rsidRPr="005B6D93">
          <w:rPr>
            <w:rFonts w:ascii="Times New Roman" w:eastAsia="Times New Roman" w:hAnsi="Times New Roman" w:cs="Times New Roman"/>
            <w:color w:val="0563C1" w:themeColor="hyperlink"/>
            <w:kern w:val="0"/>
            <w:sz w:val="24"/>
            <w:szCs w:val="24"/>
            <w:u w:val="single"/>
            <w14:ligatures w14:val="none"/>
          </w:rPr>
          <w:t>literatureconference@kennesaw.edu</w:t>
        </w:r>
      </w:hyperlink>
    </w:p>
    <w:p w14:paraId="3ADF54FB" w14:textId="77777777" w:rsidR="005B6D93" w:rsidRDefault="005B6D93" w:rsidP="005B6D93">
      <w:pPr>
        <w:widowControl w:val="0"/>
        <w:autoSpaceDE w:val="0"/>
        <w:autoSpaceDN w:val="0"/>
        <w:ind w:left="630" w:right="-1440"/>
        <w:rPr>
          <w:rFonts w:ascii="Times New Roman" w:eastAsia="Times New Roman" w:hAnsi="Times New Roman" w:cs="Times New Roman"/>
          <w:color w:val="0563C1" w:themeColor="hyperlink"/>
          <w:kern w:val="0"/>
          <w:sz w:val="24"/>
          <w:szCs w:val="24"/>
          <w:u w:val="single"/>
          <w14:ligatures w14:val="none"/>
        </w:rPr>
      </w:pPr>
    </w:p>
    <w:p w14:paraId="3EBF0A18" w14:textId="77777777" w:rsidR="005B6D93" w:rsidRPr="005B6D93" w:rsidRDefault="005B6D93" w:rsidP="005B6D93">
      <w:pPr>
        <w:widowControl w:val="0"/>
        <w:autoSpaceDE w:val="0"/>
        <w:autoSpaceDN w:val="0"/>
        <w:ind w:left="630" w:right="-14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4FCFA3ED" w14:textId="77777777" w:rsidR="005B6D93" w:rsidRDefault="005B6D93" w:rsidP="005B6D93">
      <w:pPr>
        <w:ind w:left="-720"/>
      </w:pPr>
    </w:p>
    <w:p w14:paraId="61FA6169" w14:textId="77777777" w:rsidR="005B6D93" w:rsidRPr="005B6D93" w:rsidRDefault="005B6D93" w:rsidP="005B6D93">
      <w:pPr>
        <w:widowControl w:val="0"/>
        <w:autoSpaceDE w:val="0"/>
        <w:autoSpaceDN w:val="0"/>
        <w:ind w:left="630" w:right="-14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5B6D9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Credit Card Payments</w:t>
      </w:r>
      <w:r w:rsidRPr="005B6D9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– Go to </w:t>
      </w:r>
      <w:hyperlink r:id="rId7" w:history="1">
        <w:r w:rsidRPr="005B6D93">
          <w:rPr>
            <w:rFonts w:ascii="Times New Roman" w:eastAsia="Times New Roman" w:hAnsi="Times New Roman" w:cs="Times New Roman"/>
            <w:color w:val="0563C1" w:themeColor="hyperlink"/>
            <w:kern w:val="0"/>
            <w:sz w:val="24"/>
            <w:u w:val="single"/>
            <w14:ligatures w14:val="none"/>
          </w:rPr>
          <w:t>LITERATURE CONFERENCE CREDIT CARD PAYMENT</w:t>
        </w:r>
      </w:hyperlink>
    </w:p>
    <w:p w14:paraId="56DEAA6C" w14:textId="77777777" w:rsidR="005B6D93" w:rsidRDefault="005B6D93" w:rsidP="005B6D93">
      <w:pPr>
        <w:ind w:left="-720"/>
      </w:pPr>
    </w:p>
    <w:sectPr w:rsidR="005B6D93" w:rsidSect="005B6D93">
      <w:pgSz w:w="12240" w:h="15840"/>
      <w:pgMar w:top="180" w:right="72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volini">
    <w:altName w:val="Sylfaen"/>
    <w:charset w:val="00"/>
    <w:family w:val="script"/>
    <w:pitch w:val="variable"/>
    <w:sig w:usb0="A11526FF" w:usb1="8000000A" w:usb2="0001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Stop outline" style="width:12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" o:bullet="t">
        <v:imagedata r:id="rId1" o:title="" cropbottom="-4915f"/>
      </v:shape>
    </w:pict>
  </w:numPicBullet>
  <w:abstractNum w:abstractNumId="0" w15:restartNumberingAfterBreak="0">
    <w:nsid w:val="0CF4105B"/>
    <w:multiLevelType w:val="hybridMultilevel"/>
    <w:tmpl w:val="7078481A"/>
    <w:lvl w:ilvl="0" w:tplc="9DBCAD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38EC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0E0B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AA6E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2E1E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2C0E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7EDE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D462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2A89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F3B343A"/>
    <w:multiLevelType w:val="hybridMultilevel"/>
    <w:tmpl w:val="BD34FD36"/>
    <w:lvl w:ilvl="0" w:tplc="966A02A0">
      <w:numFmt w:val="bullet"/>
      <w:lvlText w:val="□"/>
      <w:lvlJc w:val="left"/>
      <w:pPr>
        <w:ind w:left="2000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46AAC40">
      <w:numFmt w:val="bullet"/>
      <w:lvlText w:val="•"/>
      <w:lvlJc w:val="left"/>
      <w:pPr>
        <w:ind w:left="2000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ar-SA"/>
      </w:rPr>
    </w:lvl>
    <w:lvl w:ilvl="2" w:tplc="95464160">
      <w:numFmt w:val="bullet"/>
      <w:lvlText w:val="•"/>
      <w:lvlJc w:val="left"/>
      <w:pPr>
        <w:ind w:left="3504" w:hanging="360"/>
      </w:pPr>
      <w:rPr>
        <w:rFonts w:hint="default"/>
        <w:lang w:val="en-US" w:eastAsia="en-US" w:bidi="ar-SA"/>
      </w:rPr>
    </w:lvl>
    <w:lvl w:ilvl="3" w:tplc="5F60418C">
      <w:numFmt w:val="bullet"/>
      <w:lvlText w:val="•"/>
      <w:lvlJc w:val="left"/>
      <w:pPr>
        <w:ind w:left="5008" w:hanging="360"/>
      </w:pPr>
      <w:rPr>
        <w:rFonts w:hint="default"/>
        <w:lang w:val="en-US" w:eastAsia="en-US" w:bidi="ar-SA"/>
      </w:rPr>
    </w:lvl>
    <w:lvl w:ilvl="4" w:tplc="2B70B69C">
      <w:numFmt w:val="bullet"/>
      <w:lvlText w:val="•"/>
      <w:lvlJc w:val="left"/>
      <w:pPr>
        <w:ind w:left="6513" w:hanging="360"/>
      </w:pPr>
      <w:rPr>
        <w:rFonts w:hint="default"/>
        <w:lang w:val="en-US" w:eastAsia="en-US" w:bidi="ar-SA"/>
      </w:rPr>
    </w:lvl>
    <w:lvl w:ilvl="5" w:tplc="EFE01AAE">
      <w:numFmt w:val="bullet"/>
      <w:lvlText w:val="•"/>
      <w:lvlJc w:val="left"/>
      <w:pPr>
        <w:ind w:left="8017" w:hanging="360"/>
      </w:pPr>
      <w:rPr>
        <w:rFonts w:hint="default"/>
        <w:lang w:val="en-US" w:eastAsia="en-US" w:bidi="ar-SA"/>
      </w:rPr>
    </w:lvl>
    <w:lvl w:ilvl="6" w:tplc="E75C6A34">
      <w:numFmt w:val="bullet"/>
      <w:lvlText w:val="•"/>
      <w:lvlJc w:val="left"/>
      <w:pPr>
        <w:ind w:left="9522" w:hanging="360"/>
      </w:pPr>
      <w:rPr>
        <w:rFonts w:hint="default"/>
        <w:lang w:val="en-US" w:eastAsia="en-US" w:bidi="ar-SA"/>
      </w:rPr>
    </w:lvl>
    <w:lvl w:ilvl="7" w:tplc="D5C43E06">
      <w:numFmt w:val="bullet"/>
      <w:lvlText w:val="•"/>
      <w:lvlJc w:val="left"/>
      <w:pPr>
        <w:ind w:left="11026" w:hanging="360"/>
      </w:pPr>
      <w:rPr>
        <w:rFonts w:hint="default"/>
        <w:lang w:val="en-US" w:eastAsia="en-US" w:bidi="ar-SA"/>
      </w:rPr>
    </w:lvl>
    <w:lvl w:ilvl="8" w:tplc="F50ED59E">
      <w:numFmt w:val="bullet"/>
      <w:lvlText w:val="•"/>
      <w:lvlJc w:val="left"/>
      <w:pPr>
        <w:ind w:left="12531" w:hanging="360"/>
      </w:pPr>
      <w:rPr>
        <w:rFonts w:hint="default"/>
        <w:lang w:val="en-US" w:eastAsia="en-US" w:bidi="ar-SA"/>
      </w:rPr>
    </w:lvl>
  </w:abstractNum>
  <w:num w:numId="1" w16cid:durableId="1029256064">
    <w:abstractNumId w:val="0"/>
  </w:num>
  <w:num w:numId="2" w16cid:durableId="395934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D93"/>
    <w:rsid w:val="002D3592"/>
    <w:rsid w:val="005B6D93"/>
    <w:rsid w:val="006D6C16"/>
    <w:rsid w:val="0072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A5A1B4A"/>
  <w15:chartTrackingRefBased/>
  <w15:docId w15:val="{D9A37FBF-BF67-4DAD-BB02-AD3B380DA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D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AuthorName">
    <w:name w:val="Small Author Name"/>
    <w:basedOn w:val="Normal"/>
    <w:qFormat/>
    <w:rsid w:val="0072525E"/>
    <w:rPr>
      <w:bCs/>
      <w:sz w:val="24"/>
    </w:rPr>
  </w:style>
  <w:style w:type="paragraph" w:customStyle="1" w:styleId="SmallArticleTitle">
    <w:name w:val="Small Article Title"/>
    <w:basedOn w:val="Normal"/>
    <w:qFormat/>
    <w:rsid w:val="0072525E"/>
    <w:pPr>
      <w:spacing w:line="276" w:lineRule="auto"/>
    </w:pPr>
    <w:rPr>
      <w:rFonts w:asciiTheme="majorHAnsi" w:hAnsiTheme="majorHAnsi"/>
      <w:sz w:val="32"/>
    </w:rPr>
  </w:style>
  <w:style w:type="paragraph" w:customStyle="1" w:styleId="SmallArticleSubtitle">
    <w:name w:val="Small Article Subtitle"/>
    <w:basedOn w:val="Normal"/>
    <w:qFormat/>
    <w:rsid w:val="0072525E"/>
    <w:pPr>
      <w:spacing w:line="276" w:lineRule="auto"/>
    </w:pPr>
    <w:rPr>
      <w:sz w:val="32"/>
    </w:rPr>
  </w:style>
  <w:style w:type="paragraph" w:styleId="NoSpacing">
    <w:name w:val="No Spacing"/>
    <w:uiPriority w:val="1"/>
    <w:qFormat/>
    <w:rsid w:val="00725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ay.kennesaw.edu/C20923_ustores/web/product_detail.jsp?PRODUCTID=2588&amp;FROMQRCODE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teratureconference@kennesaw.edu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2138</Characters>
  <Application>Microsoft Office Word</Application>
  <DocSecurity>0</DocSecurity>
  <Lines>17</Lines>
  <Paragraphs>5</Paragraphs>
  <ScaleCrop>false</ScaleCrop>
  <Company>Kennesaw State University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Fitzgerald</dc:creator>
  <cp:keywords/>
  <dc:description/>
  <cp:lastModifiedBy>Michelle Davidson</cp:lastModifiedBy>
  <cp:revision>2</cp:revision>
  <dcterms:created xsi:type="dcterms:W3CDTF">2023-08-01T19:28:00Z</dcterms:created>
  <dcterms:modified xsi:type="dcterms:W3CDTF">2023-08-01T19:28:00Z</dcterms:modified>
</cp:coreProperties>
</file>